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71" w:rsidRPr="00470E71" w:rsidRDefault="00E73964" w:rsidP="00470E71">
      <w:pPr>
        <w:ind w:firstLineChars="200" w:firstLine="56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  <w:r w:rsidR="00470E71" w:rsidRPr="00470E71">
        <w:rPr>
          <w:rFonts w:ascii="黑体" w:eastAsia="黑体" w:hAnsi="黑体" w:hint="eastAsia"/>
        </w:rPr>
        <w:t>：</w:t>
      </w:r>
      <w:r w:rsidR="00470E71" w:rsidRPr="00470E71">
        <w:rPr>
          <w:rFonts w:ascii="黑体" w:eastAsia="黑体" w:hAnsi="黑体"/>
        </w:rPr>
        <w:t>已在</w:t>
      </w:r>
      <w:r w:rsidR="00470E71" w:rsidRPr="00470E71">
        <w:rPr>
          <w:rFonts w:ascii="黑体" w:eastAsia="黑体" w:hAnsi="黑体" w:hint="eastAsia"/>
        </w:rPr>
        <w:t>MPR注册中心注册的用户名单</w:t>
      </w:r>
      <w:r w:rsidR="00470E71">
        <w:rPr>
          <w:rFonts w:ascii="黑体" w:eastAsia="黑体" w:hAnsi="黑体" w:hint="eastAsia"/>
        </w:rPr>
        <w:t>：</w:t>
      </w:r>
    </w:p>
    <w:tbl>
      <w:tblPr>
        <w:tblW w:w="5000" w:type="pct"/>
        <w:tblLook w:val="04A0"/>
      </w:tblPr>
      <w:tblGrid>
        <w:gridCol w:w="584"/>
        <w:gridCol w:w="3364"/>
        <w:gridCol w:w="666"/>
        <w:gridCol w:w="2314"/>
        <w:gridCol w:w="2314"/>
      </w:tblGrid>
      <w:tr w:rsidR="00CF3901" w:rsidTr="00701D2B">
        <w:trPr>
          <w:trHeight w:val="270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Pr="00701D2B" w:rsidRDefault="00CF3901">
            <w:pPr>
              <w:rPr>
                <w:rFonts w:ascii="宋体" w:eastAsia="宋体" w:hAnsi="宋体"/>
                <w:b/>
                <w:color w:val="000000"/>
                <w:sz w:val="22"/>
                <w:szCs w:val="22"/>
              </w:rPr>
            </w:pPr>
            <w:r w:rsidRPr="00701D2B">
              <w:rPr>
                <w:rFonts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Pr="00701D2B" w:rsidRDefault="00CF3901">
            <w:pPr>
              <w:rPr>
                <w:rFonts w:ascii="宋体" w:eastAsia="宋体" w:hAnsi="宋体"/>
                <w:b/>
                <w:color w:val="000000"/>
                <w:sz w:val="22"/>
                <w:szCs w:val="22"/>
              </w:rPr>
            </w:pPr>
            <w:r w:rsidRPr="00701D2B">
              <w:rPr>
                <w:rFonts w:hint="eastAsia"/>
                <w:b/>
                <w:color w:val="000000"/>
                <w:sz w:val="22"/>
                <w:szCs w:val="22"/>
              </w:rPr>
              <w:t>出版社名称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Pr="00701D2B" w:rsidRDefault="00CF3901">
            <w:pPr>
              <w:rPr>
                <w:rFonts w:ascii="宋体" w:eastAsia="宋体" w:hAnsi="宋体"/>
                <w:b/>
                <w:color w:val="000000"/>
                <w:sz w:val="22"/>
                <w:szCs w:val="22"/>
              </w:rPr>
            </w:pPr>
            <w:r w:rsidRPr="00701D2B">
              <w:rPr>
                <w:rFonts w:hint="eastAsia"/>
                <w:b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Pr="00701D2B" w:rsidRDefault="00CF3901">
            <w:pPr>
              <w:rPr>
                <w:rFonts w:ascii="宋体" w:eastAsia="宋体" w:hAnsi="宋体"/>
                <w:b/>
                <w:color w:val="000000"/>
                <w:sz w:val="22"/>
                <w:szCs w:val="22"/>
              </w:rPr>
            </w:pPr>
            <w:r w:rsidRPr="00701D2B">
              <w:rPr>
                <w:rFonts w:hint="eastAsia"/>
                <w:b/>
                <w:color w:val="000000"/>
                <w:sz w:val="22"/>
                <w:szCs w:val="22"/>
              </w:rPr>
              <w:t>主管单位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Pr="00701D2B" w:rsidRDefault="00CF3901">
            <w:pPr>
              <w:rPr>
                <w:rFonts w:ascii="宋体" w:eastAsia="宋体" w:hAnsi="宋体"/>
                <w:b/>
                <w:color w:val="000000"/>
                <w:sz w:val="22"/>
                <w:szCs w:val="22"/>
              </w:rPr>
            </w:pPr>
            <w:r w:rsidRPr="00701D2B">
              <w:rPr>
                <w:rFonts w:hint="eastAsia"/>
                <w:b/>
                <w:color w:val="000000"/>
                <w:sz w:val="22"/>
                <w:szCs w:val="22"/>
              </w:rPr>
              <w:t>主办单位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北京交通大学出版社有限责任公司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北京交通大学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北京理工大学出版社有限责任公司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工业和信息化部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北京理工大学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北京师范大学出版社（集团）有限公司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北京师范大学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北京师范大学音像出版社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北京师范大学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北京语言大学出版社有限公司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北京语言大学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北京对外经济贸易大学出版社有限责任公司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对外经济贸易大学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人民邮电出版社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工业和信息化部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工业和信息化部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电子工业出版社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工业与信息化部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工业与信息化部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金城出版社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国家保密局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国家保密局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中国地图出版社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中国地图出版社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国家测绘地理信息局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测绘出版社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国家测绘局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国家测绘局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中国工商出版社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国家工商行政管理总局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国家工商行政管理总局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中国林业出版社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国家林业局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国家林业局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国家民族事务委员会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国家民族事务委员会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中国人口出版社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国家人口和计划生育委员会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国家人口和计划生育委员会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中国统计出版社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国家统计局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国家统计局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国家图书馆出版社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中华人民共和国文化部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国家图书馆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中国中医药出版社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国家中医药管理局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国家中医药管理局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宗教文化出版社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国家宗教事务局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国家宗教事务局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地质出版社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国土资源部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国土资源部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中国经济出版社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国务院国有资产监督管理委员会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国务院国有资产监督管理委员会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化学工业出版社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中国石油和化学工业联合会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国务院国有资产监督管理委员会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九州出版社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国务院台湾事务办公室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国务院台湾事务办公室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五洲传播出版社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国务院新闻办公室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国务院新闻办公室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中国言实出版社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国务院研究室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国务院研究室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冶金工业出版社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国有资产监督管理委员会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国有资产监督管理委员会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中国海关出版社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海关总署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海关总署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中国和平出版社有限责任公司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江西省出版集团公司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江西省出版集团公司、中国宋庆龄基金会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高等教育出版社有限公司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中国社会出版社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民政部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民政部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中国农业出版社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清华大学出版社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清华大学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中国文史出版社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全国政协办公厅新闻局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全国政协办公厅新闻局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人民交通出版社股份有限公司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人民交通出版社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人民教育电子音像出版社有限公司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人民教育出版社有限公司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中国商务出版社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商务部新闻办公室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商务部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中国水利水电出版社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水利部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水利部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世界知识出版社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外交部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外交部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人民出版社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新闻出版总署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新闻出版总署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中央编译出版社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中共中央编译局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中共中央编译局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党建读物出版社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中共中央组织部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中共中央组织部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英华电子音像出版社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中共中央组织部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中共中央组织部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世界图书出版有限公司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中国出版传媒股份有限公司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中国出版传媒股份有限公司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人民音乐出版社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中国出版传媒股份有限公司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中国出版传媒股份有限公司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商务印书馆有限公司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中国出版集团公司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中国出版集团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现代教育出版社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中国出版集团公司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中国出版集团公司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中国对外翻译出版有限公司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中国出版集团公司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中国出版集团公司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中国书籍出版社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新闻出版总署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中国出版科学研究所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中国法制出版社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国务院法制办公室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中国法制出版社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中纺音像出版社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中国纺织工业协会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中国纺织出版社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中国纺织出版社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中国纺织工业协会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中国纺织工业协会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中国青年出版社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中国共产主义青年团中央委员会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中国共产主义青年团中央委员会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中国国际广播出版社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国家广播电影电视总局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中国国际广播电台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中国宇航出版社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中国航天科技集团公司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中国航天科技集团公司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科学技术文献出版社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科技部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中国科学技术信息研究所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华龄出版社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中国老龄协会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中国老龄协会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开明文教音像出版社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中国民主促进会中央委员会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中国民主促进会中央委员会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中国农业科学技术出版社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中国农业科学院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中国轻工业出版社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中国轻工业联合会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中国轻工业联合会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中国少年儿童新闻出版总社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共青团中央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中国少年儿童新闻出版总社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中国摄影出版社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中国文学艺术界联合会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中国摄影家协会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大众文艺出版社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中国文学艺术界联合会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中国书法家协会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外文出版社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中国外文出版发行事业局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中国外文出版发行事业局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海豚出版社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中国外文出版发行事业局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中国外文出版发行事业局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朝华出版社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中国外文出版发行事业局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中国外文出版发行事业局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文化艺术出版社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中国艺术研究院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印刷工业出版社有限公司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中国印刷集团公司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中国印刷科学技术研究所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中国政法大学出版社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中国政法大学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中国质检出版社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国家质量监督检验检疫总局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中国质检出版社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中国致公出版社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中国致公党中央委员会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中国致公党中央委员会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中信出版股份有限公司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中国中信集团公司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中国中信集团公司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中医古籍出版社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国家中医药管理局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中国中医科学院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中国妇女出版社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全国妇联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中华全国妇女联合会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经济科学出版社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中华人民共和国财政部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中华人民共和国财政部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中央广播电视大学出版社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中央广播电视大学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中国方正出版社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中央纪委监察部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中央纪委监察部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教育科学出版社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中央教育科学研究所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中国长安出版社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中共中央政法委员会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中央社会治安综合治理委员会办公室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中国城市出版社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住房和城乡建设部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住房和城乡建设部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中国电影出版社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中国文学艺术联合会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中国电影家协会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煤炭工业出版社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国家安全生产监督管理总局、中国煤炭工业协会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国家安全生产监督管理总局信息研究院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中国残疾人联合会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中国残疾人联合会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兵器工业出版社有限责任公司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中国兵器工业集团公司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中国兵器工业集团公司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团结出版社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中国国民党革命委员会中央委员会宣传部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中国国民党革命委员会中央委员会宣传部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中国税务出版社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国家税务总局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国家税务总局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中国农业大学出版社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中国农业大学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中国民族摄影艺术出版社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国家民族事务委员会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民族出版社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台海出版社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台盟中央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台盟中央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中国人民大学出版社有限公司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中国人民大学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中国环境出版集团有限公司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中华人民共和国环境保护部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中国环境出版集团有限公司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《第二军医大学学报》编辑部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解放军总后勤部政治部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第二军医大学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长征出版社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解放军总政治部宣传部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解放军报社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人民军医出版社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总后勤部政治宣传部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总后勤部卫生部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星球地图出版社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总参谋部政治部、国家新闻出版广电总局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中国人民解放军总参谋部作战部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解放军卫生音像出版社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解放军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解放军总后勤部政治部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解放军总后勤部卫生部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北京工业大学出版社有限责任公司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北京市教育委员会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北京工业大学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同心出版社（北京日报出版社有限公司）</w:t>
            </w: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北京市委宣传部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北京日报报业集团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北京市委宣传部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北京市委宣传部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北京少年儿童出版社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北京市委宣传部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北京市委宣传部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北京教育出版社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北京市委宣传部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北京市委宣传部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北京电子音像出版社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北京市委宣传部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北京市委宣传部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北京市外文音像出版社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北京市新闻出版局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首都经济贸易大学出版社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北京市教育委员会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首都经济贸易大学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首都师范大学出版社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北京市教育委员会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首都师范大学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北京联合出版有限责任公司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北京市新闻出版广电局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北京市新闻出版广电局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航空工业出版社（中航出版传媒有限责任公司）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中国航空工业集团公司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中国航空工业集团公司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天津教育出版社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天津出版传媒集团有限公司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天津出版传媒集团有限公司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天津科学技术出版社有限公司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天津出版传媒集团有限公司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天津出版传媒集团有限公司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新蕾出版社（天津）有限公司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天津出版传媒集团有限公司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天津出版传媒集团有限公司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天津人民出版社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天津出版传媒集团有限公司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天津出版传媒集团有限公司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天津科技翻译出版公司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天津市科学技术委员会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天津市科学技术委员会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天津古籍出版社有限公司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天津市新闻出版局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河北美术出版社有限责任公司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河北出版传媒集团有限责任公司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河北出版传媒集团有限责任公司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河北科学技术出版社有限责任公司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河北出版传媒集团有限责任公司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河北出版传媒集团有限责任公司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河北教育出版社有限责任公司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河北出版传媒集团有限责任公司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河北出版传媒集团有限责任公司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河北少年儿童出版社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河北出版传媒集团有限责任公司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河北出版传媒集团有限责任公司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河北人民出版社有限责任公司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河北出版传媒集团有限责任公司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河北出版传媒集团有限责任公司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山西经济出版社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山西出版集团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山西出版集团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山西出版集团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山西出版集团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北岳文艺出版有限责任公司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山西出版集团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山西出版集团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山西人民出版社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山西出版传媒集团有限责任公司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山西出版传媒集团有限责任公司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内蒙古教育出版社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内蒙古出版集团有限责任公司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内蒙古出版集团有限责任公司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内蒙古大学出版社有限责任公司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内蒙古自治区教育厅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内蒙古文化音像出版社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内蒙古自治区新闻出版广电局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内蒙古电影集团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万卷出版有限责任公司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北方联合出版传媒（集团）</w:t>
            </w:r>
            <w:r>
              <w:rPr>
                <w:rFonts w:hint="eastAsia"/>
                <w:sz w:val="18"/>
                <w:szCs w:val="18"/>
              </w:rPr>
              <w:lastRenderedPageBreak/>
              <w:t>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北方联合出版传媒（集团）</w:t>
            </w:r>
            <w:r>
              <w:rPr>
                <w:rFonts w:hint="eastAsia"/>
                <w:sz w:val="18"/>
                <w:szCs w:val="18"/>
              </w:rPr>
              <w:lastRenderedPageBreak/>
              <w:t>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春风文艺出版社有限责任公司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北方联合出版传媒（集团）股份有限公司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北方联合出版传媒（集团）股份有限公司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辽宁科学技术出版社有限责任公司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北方联合出版传媒（集团）股份有限公司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北方联合出版传媒（集团）股份有限公司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辽宁美术出版社有限责任公司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北方联合出版传媒（集团）股份有限公司</w:t>
            </w:r>
            <w:r>
              <w:rPr>
                <w:rFonts w:hint="eastAsia"/>
                <w:sz w:val="18"/>
                <w:szCs w:val="18"/>
              </w:rPr>
              <w:t>...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北方联合出版传媒（集团）股份有限公司</w:t>
            </w:r>
            <w:r>
              <w:rPr>
                <w:rFonts w:hint="eastAsia"/>
                <w:sz w:val="18"/>
                <w:szCs w:val="18"/>
              </w:rPr>
              <w:t>...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东北财经大学出版社有限责任公司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辽宁省教育厅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东北财经大学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辽宁好孩子画报社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共青团辽宁省委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共青团辽宁省委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辽宁新少年杂志社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共青团辽宁省委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共青团辽宁省委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辽宁北方报刊发展中心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辽宁北方报刊发展中心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辽宁北方报刊发展中心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辽宁教育出版社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辽宁出版集团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辽宁出版集团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辽宁人民出版社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辽宁出版集团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辽宁出版集团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辽海出版社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辽宁出版集团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辽宁出版集团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辽宁大学出版社有限责任公司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辽宁省教育厅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辽宁师范大学出版社有限责任公司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辽宁省教育厅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辽宁师范大学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吉林文史出版社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吉林出版集团有限责任公司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吉林文史出版社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东北师范大学出版社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东北师范大学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吉林摄影出版社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吉林出版集团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吉林出版集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吉林科学技术出版社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吉林出版集团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吉林出版集团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北方妇女儿童出版社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吉林出版集团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吉林出版集团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吉林教育出版社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吉林出版集团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吉林出版集团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吉林音像出版社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吉林省新闻出版局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吉林出版集团有限责任公司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吉林出版集团外语教育有限公司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吉林出版集团有限责任公司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吉林出版集团有限责任公司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吉林美术出版社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吉林出版集团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吉林美术出版社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吉林电子出版社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吉林省新闻出版局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吉林省新闻出版局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延边教育出版社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延边朝鲜族自治州新闻出版局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延边朝鲜族自治州新闻出版局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长春出版社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长春市委宣传部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中共长春市委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哈尔滨工程大学出版社有限公司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工业和信息化部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哈尔滨工程大学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哈尔滨工业大学出版社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工业和信息化部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哈尔滨工业大学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哈尔滨商业大学音像教材出版社有限公司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黑龙江省政府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哈尔滨商业大学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中共哈尔滨市委宣传部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哈尔滨市人民政府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黑龙江少年儿童出版社有限公司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黑龙江出版集团有限公司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黑龙江出版集团有限公司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黑龙江北方文艺出版社有限公司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黑龙江出版集团有限公司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黑龙江出版集团有限公司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黑龙江人民出版社有限公司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黑龙江出版集团有限公司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黑龙江出版集团有限公司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黑龙江教育出版社有限公司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黑龙江出版集团有限公司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黑龙江出版集团有限公司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黑龙江美术出版社有限公司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黑龙江出版集团有限公司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黑龙江出版集团有限公司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黑龙江大学出版社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黑龙江省教育厅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退休生活杂志社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退休生活杂志社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中共黑龙江省委老干部局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中华地图学社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国家测绘局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国家测绘局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华东理工大学出版社有限公司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华东理工大学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华东师范大学电子音像出版社有限公司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华东师范大学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上海大学出版社有限公司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上海市教育委员会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上海社会科学院出版社有限公司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上海社会科学院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上海社会科学院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上海教育出版社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上海世纪出版集团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上海世纪出版集团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上海人民出版社有限责任公司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上海世纪出版集团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上海世纪出版集团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上海科技教育出版社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上海世纪出版集团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上海世纪出版集团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上海音乐出版社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上海出版文艺总社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上海文艺出版总社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中国中福会出版社有限公司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中国福利会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中国福利会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172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上海复旦大学电子音像出版社有限公司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复旦大学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上海交通大学出版社有限公司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上海交通大学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华东师范大学出版社有限公司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华东师范大学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东南大学出版社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东南大学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江苏凤凰出版社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凤凰出版传媒集团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凤凰出版传媒集团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江苏凤凰美术出版社有限公司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凤凰出版传媒集团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凤凰出版传媒集团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江苏凤凰科学技术出版社有限公司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凤凰出版传媒集团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凤凰出版传媒集团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江苏凤凰文艺出版社有限公司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凤凰出版传媒集团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凤凰出版传媒集团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江苏人民出版社有限公司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凤凰出版传媒集团有限公司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凤凰出版传媒集团有限公司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江苏译林出版社有限公司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凤凰出版传媒集团有限公司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凤凰出版传媒集团有限公司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江苏凤凰少年儿童出版社有限公司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凤凰出版传媒集团有限公司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凤凰出版传媒集团有限公司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江苏凤凰电子音像出版社有限公司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江苏凤凰出版传媒集团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江苏凤凰出版传媒集团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江苏凤凰教育出版社有限公司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江苏凤凰出版传媒集团有限公司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江苏凤凰出版传媒集团有限责任公司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南京市人民政府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江苏省新闻出版局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南京大学出版社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教育部社政司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南京师范大学出版社有限责任公司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江苏省教育厅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苏州大学出版社有限公司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中国矿业大学出版社有限责任公司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中国矿业大学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杭州市人民政府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宁波日报报业集团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浙江科学技术出版社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浙江出版联合集团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浙江出版联合集团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浙江教育出版社有限公司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浙江出版联合集团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浙江出版联合集团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浙江电子音像出版社有限公司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浙江省出版联合集团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浙江省教育厅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安徽教育出版社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安徽出版集团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安徽出版集团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时代新媒体出版社有限责任公司（安徽电子音像）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安徽出版集团有限责任公司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安徽出版集团有限责任公司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199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黄山书社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安徽出版集团有限责任公司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安徽出版集团有限责任公司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安徽教育网络出版有限公司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安徽教育出版社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安徽教育出版社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合肥工业大学出版社有限责任公司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合肥工业大学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中国科学技术大学音像出版社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中国科学院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中国科学技术大学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中国科学技术大学出版社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中国科学院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中国科学技术大学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海风出版社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福建省政府第七办公室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福建省政府第七办公室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福建科学技术出版社有限责任公司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海峡出版发行集团有限责任公司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海峡出版发行集团有限责任公司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福建美术出版社有限责任公司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海峡出版发行集团有限责任公司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海峡出版发行集团有限责任公司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福建教育出版社有限责任公司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福建省新闻出版局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海峡出版发行集团有限责任公司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鹭江出版社有限责任公司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海峡出版发行集团有限责任公司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海峡出版发行集团有限责任公司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江西人民出版社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江西省出版集团公司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江西省出版集团公司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江西科学技术出版社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江西省出版集团公司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江西省出版集团公司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百花洲文艺出版社有限责任公司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江西省出版集团公司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江西省出版集团公司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江西教育出版社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江西省出版集团公司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江西省出版集团公司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红星电子音像出版社有限责任公司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江西省出版集团公司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江西省出版集团公司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二十一世纪出版社有限责任公司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江西省出版集团公司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江西省出版集团公司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江西美术出版社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江西省出版集团公司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江西省出版集团公司（总社）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江西高校出版社有限责任公司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江西省教育厅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江西省教育厅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山东文艺出版社有限公司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山东出版传媒股份有限公司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山东出版传媒股份有限公司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山东画报出版社有限公司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山东省新闻出版局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山东出版传媒股份有限公司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山东人民出版社有限公司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山东出版集团有限公司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山东出版集团有限公司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明天出版社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山东出版集团有限公司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山东出版集团有限公司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山东科学技术出版社有限公司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山东出版集团有限公司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山东出版集团有限公司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山东电子音像出版社有限公司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山东省新闻出版局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山东省出版总社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223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济南出版有限责任公司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中共济南市委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中共济南市委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中国海洋大学出版社有限公司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中国海洋大学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河南人民出版社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河南出版集团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河南出版集团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河南大学出版社有限责任公司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河南省教育厅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大象出版社有限公司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幼儿智力开发画报杂志社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河南科学技术出版社有限公司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中原农民出版社有限公司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文心出版社有限公司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海燕出版社有限公司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中州古籍出版社有限公司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河南文艺出版社有限公司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河南电子音像出版社有限公司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河南美术出版社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中原大地传媒股份有限公司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崇文书局有限公司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湖北长江出版集团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湖北长江出版传媒集团有限公司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湖北科学技术出版社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湖北长江出版传媒集团有限公司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湖北长江出版传媒集团有限公司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湖北少年儿童出版社有限公司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湖北长江出版传媒集团有限公司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湖北长江出版传媒集团有限公司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湖北九通电子音像出版社有限公司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湖北长江出版传媒集团有</w:t>
            </w:r>
            <w:r>
              <w:rPr>
                <w:rFonts w:hint="eastAsia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湖北长江出版传媒集团有</w:t>
            </w:r>
            <w:r>
              <w:rPr>
                <w:rFonts w:hint="eastAsia"/>
                <w:sz w:val="18"/>
                <w:szCs w:val="18"/>
              </w:rPr>
              <w:lastRenderedPageBreak/>
              <w:t>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242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湖北教育出版社有限公司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湖北长江出版传媒集团有限公司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湖北长江出版传媒集团有限公司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华中科技大学电子音像出版社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华中科技大学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三峡电子音像出版社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中共宜昌市委宣传部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三峡日报社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武汉大学出版社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湖北美术出版社有限公司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长江出版传媒股份有限公司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长江出版传媒集团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长江出版社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水利部长江水利委员会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水利部长江水利委员会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湖南师范大学出版社有限公司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湖南省教育厅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湖南师范大学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湖南科学技术出版社有限责任公司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中南出版传媒集团股份有限公司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中南出版传媒集团股份有限公司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湖南文艺出版社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中南出版传媒集团股份有限公司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中南出版传媒集团股份有限公司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湖南少年儿童出版社有限责任公司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中南出版传媒集团股份有限公司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中南出版传媒集团股份有限公司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湖南美术出版社有限责任公司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中南出版传媒集团股份有限公司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中南出版传媒集团股份有限公司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湖南教育出版社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中南出版传媒集团股份有限公司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中南出版传媒集团股份有限公司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湖南地图出版社有限责任公司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湖南省国土资源厅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湖南省国土资源厅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广东南方日报出版社有限公司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广东南方报业传媒集团有限公司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广东南方报业传媒集团有限公司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新世纪出版社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广东南方出版传媒股份有限公司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广东南方出版传媒股份有限公司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广东经济出版社有限公司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广东南方出版传媒股份有限公司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广东南方出版传媒股份有限公司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广东教育出版社有限公司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广东南方出版传媒股份有限公司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广东南方出版传媒股份有限公司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广东海燕电子音像出版社有限公司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广东南方出版传媒股份有限公司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广东南方出版传媒股份有限公司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广东语言音像电子出版社有限公司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广东南方出版传媒股份有</w:t>
            </w:r>
            <w:r>
              <w:rPr>
                <w:rFonts w:hint="eastAsia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广东南方出版传媒股份有</w:t>
            </w:r>
            <w:r>
              <w:rPr>
                <w:rFonts w:hint="eastAsia"/>
                <w:sz w:val="18"/>
                <w:szCs w:val="18"/>
              </w:rPr>
              <w:lastRenderedPageBreak/>
              <w:t>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261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广东省地图出版社有限公司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广东省地图院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广东省地图院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广州新华出版发行集团股份有限公司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广州新华出版发行集团股份有限公司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广东人民出版社有限公司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南方出版传媒股份有限公司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南方出版传媒股份有限公司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广东科技出版社有限公司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广东省出版集团有限公司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南方出版传媒股份有限公司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汕头大学出版社有限公司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广东省教育厅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汕头大学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海天出版社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深圳出版发行集团公司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深圳出版发行集团公司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广州中山大学出版社有限公司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广东省新闻出版广电局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中山大学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花城出版社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南方出版传媒股份有限公司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南方出版传媒股份有限公司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广东省出版集团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广西教育出版社有限公司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广西出版传媒集团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广西出版传媒集团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接力出版社有限公司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广西出版传媒集团有限公司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广西出版传媒集团有限公司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广西科学技术出版社有限公司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广西出版传媒集团有限公司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广西出版传媒集团有限公司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广西民族出版社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广西壮族自治区民族事务委员会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广西壮族自治区民族事务委员会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三环出版社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海南省文化广电出版体育厅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海南出版社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海南省电子音像出版社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海南省文化广电出版体育厅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海南省文化广电出版体育厅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成都电子科大出版社有限责任公司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电子科技大学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成都地图出版社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四川测绘局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四川测绘局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四川科学技术出版社有限公司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四川出版集团有限责任公司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四川出版集团有限责任公司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四川民族出版社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四川党建期刊集团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四川党建期刊集团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四川师范大学电子出版社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四川省教育厅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四川师范大学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成都西南财大出版社有限责任公司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西南财经大学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282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四川教育出版社有限公司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新华文轩出版传媒股份有限公司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新华文轩出版传媒股份有限公司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贵州人民出版社有限公司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贵州出版集团公司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贵州出版集团公司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贵州科技出版社有限公司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贵州出版集团公司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贵州出版集团公司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贵州教育出版社有限公司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贵州出版集团公司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贵州出版集团公司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贵州民族出版社有限公司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贵州出版集团公司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贵州出版集团公司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云南教育出版社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云南省新闻出版局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云南出版集团有限责任公司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云南报业传媒集团教育信息发展有限公司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云南日报报业集团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云南日报报业集团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云南民族出版社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云南省民族宗教事务委员会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云南省民族宗教事务委员会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云南人民出版社有限责任公司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云南出版集团有限责任公司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云南出版集团有限责任公司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陕西人民教育出版社有限责任公司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陕西出版传媒集团股份有限公司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陕西出版传媒集团股份有限公司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陕西人民出版社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陕西出版集团有限责任公司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陕西出版集团有限责任公司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陕西科学技术出版社有限责任公司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陕西出版集团有限责任公司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陕西出版集团有限责任公司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陕西三秦出版社有限责任公司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陕西出版集团有限责任公司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陕西出版集团有限责任公司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陕西太白文艺出版社有限责任公司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陕西出版集团有限责任公司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陕西出版集团有限责任公司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陕西人民美术出版社有限责任公司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陕西出版集团有限责任公司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陕西出版集团有限责任公司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陕西未来出版社有限责任公司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陕西出版集团有限责任公司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陕西出版集团有限责任公司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陕西旅游出版社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陕西省旅游局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陕西省旅游局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陕西师范大学出版总社有限公司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陕西师范大学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西安交通大学出版社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西安交通大学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陕西出版传媒集团股份有限公司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302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兰州大学出版社有限责任公司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甘肃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兰州大学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甘肃少年儿童出版社有限责任公司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甘肃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读者出版传媒股份有限公司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读者出版传媒股份有限公司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青海民族出版社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青海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青海省文化和新闻出版厅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青海民族出版社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宁夏黄河数字出版传媒有限公司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黄河出版传媒集团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黄河出版传媒集团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新疆科技出版社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新疆维吾尔自治区新闻出版局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新疆人民出版总社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新疆音像出版社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新疆维吾尔自治区新闻出版局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新疆人民出版总社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新疆人民卫生出版社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新疆维吾尔自治区新闻出版局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新疆人民出版总社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喀什维吾尔文出版社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新疆维吾尔自治区新闻出版局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新疆人民出版总社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伊犁人民出版社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新疆维吾尔自治区新闻出版局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新疆人民出版总社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新疆人民出版社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新疆人民出版总社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新疆人民出版总社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克孜勒苏柯尔克孜文出版社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新疆人民出版总社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新疆人民出版总社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新疆人民出版总社（新疆少数民族出版基地）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新疆维吾尔自治区新闻出版局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新疆维吾尔自治区党委宣传部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新疆教育出版社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新疆维吾尔自治区教育厅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新疆维吾尔自治区教育厅</w:t>
            </w:r>
          </w:p>
        </w:tc>
      </w:tr>
      <w:tr w:rsidR="00CF3901" w:rsidTr="00CF3901">
        <w:trPr>
          <w:trHeight w:val="2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jc w:val="right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新疆电子音像出版社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新疆维吾尔族自治区新闻出版局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1" w:rsidRDefault="00CF390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新疆维吾尔族自治区新闻出版局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470E71" w:rsidRDefault="00470E71">
      <w:pPr>
        <w:ind w:firstLineChars="200" w:firstLine="560"/>
        <w:rPr>
          <w:rFonts w:asciiTheme="minorEastAsia" w:eastAsiaTheme="minorEastAsia" w:hAnsiTheme="minorEastAsia"/>
        </w:rPr>
      </w:pPr>
    </w:p>
    <w:p w:rsidR="00E73964" w:rsidRDefault="00E73964">
      <w:pPr>
        <w:ind w:firstLineChars="200" w:firstLine="560"/>
        <w:rPr>
          <w:rFonts w:asciiTheme="minorEastAsia" w:eastAsiaTheme="minorEastAsia" w:hAnsiTheme="minorEastAsia"/>
        </w:rPr>
      </w:pPr>
    </w:p>
    <w:p w:rsidR="00E73964" w:rsidRPr="002C1AE3" w:rsidRDefault="00E73964" w:rsidP="0034401C">
      <w:pPr>
        <w:ind w:firstLineChars="200" w:firstLine="560"/>
        <w:rPr>
          <w:rFonts w:ascii="仿宋" w:hAnsi="仿宋"/>
          <w:sz w:val="24"/>
          <w:szCs w:val="24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    </w:t>
      </w:r>
      <w:r w:rsidR="0034401C">
        <w:rPr>
          <w:rFonts w:asciiTheme="minorEastAsia" w:eastAsiaTheme="minorEastAsia" w:hAnsiTheme="minorEastAsia" w:hint="eastAsia"/>
        </w:rPr>
        <w:t xml:space="preserve">                               </w:t>
      </w:r>
    </w:p>
    <w:sectPr w:rsidR="00E73964" w:rsidRPr="002C1AE3" w:rsidSect="005D43E5">
      <w:pgSz w:w="11906" w:h="16838"/>
      <w:pgMar w:top="1797" w:right="1440" w:bottom="1797" w:left="1440" w:header="851" w:footer="992" w:gutter="0"/>
      <w:cols w:space="425"/>
      <w:docGrid w:type="linesAndChar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E97" w:rsidRDefault="009A3E97" w:rsidP="00470E71">
      <w:r>
        <w:separator/>
      </w:r>
    </w:p>
  </w:endnote>
  <w:endnote w:type="continuationSeparator" w:id="1">
    <w:p w:rsidR="009A3E97" w:rsidRDefault="009A3E97" w:rsidP="0047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E97" w:rsidRDefault="009A3E97" w:rsidP="00470E71">
      <w:r>
        <w:separator/>
      </w:r>
    </w:p>
  </w:footnote>
  <w:footnote w:type="continuationSeparator" w:id="1">
    <w:p w:rsidR="009A3E97" w:rsidRDefault="009A3E97" w:rsidP="00470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A42"/>
    <w:rsid w:val="00004DEA"/>
    <w:rsid w:val="00007040"/>
    <w:rsid w:val="0001317E"/>
    <w:rsid w:val="00020AB0"/>
    <w:rsid w:val="0002166A"/>
    <w:rsid w:val="00022803"/>
    <w:rsid w:val="00032E56"/>
    <w:rsid w:val="000334B9"/>
    <w:rsid w:val="000363FF"/>
    <w:rsid w:val="00036B23"/>
    <w:rsid w:val="00041BF6"/>
    <w:rsid w:val="000535A4"/>
    <w:rsid w:val="000540C1"/>
    <w:rsid w:val="00066F01"/>
    <w:rsid w:val="00076689"/>
    <w:rsid w:val="0008583E"/>
    <w:rsid w:val="000A2A8E"/>
    <w:rsid w:val="000B531F"/>
    <w:rsid w:val="000C20D0"/>
    <w:rsid w:val="000C3055"/>
    <w:rsid w:val="000D07BF"/>
    <w:rsid w:val="000E1C68"/>
    <w:rsid w:val="000E3005"/>
    <w:rsid w:val="00102814"/>
    <w:rsid w:val="00105A40"/>
    <w:rsid w:val="00107155"/>
    <w:rsid w:val="00120438"/>
    <w:rsid w:val="0013315D"/>
    <w:rsid w:val="00141133"/>
    <w:rsid w:val="00151D37"/>
    <w:rsid w:val="001554F2"/>
    <w:rsid w:val="00157B5C"/>
    <w:rsid w:val="00166043"/>
    <w:rsid w:val="00177FFD"/>
    <w:rsid w:val="0019509E"/>
    <w:rsid w:val="001A70D4"/>
    <w:rsid w:val="001B00F1"/>
    <w:rsid w:val="001D293C"/>
    <w:rsid w:val="001D5D07"/>
    <w:rsid w:val="001D745F"/>
    <w:rsid w:val="001E10B7"/>
    <w:rsid w:val="001E7A01"/>
    <w:rsid w:val="001F0CDA"/>
    <w:rsid w:val="001F6387"/>
    <w:rsid w:val="002005C8"/>
    <w:rsid w:val="002071F2"/>
    <w:rsid w:val="002100E8"/>
    <w:rsid w:val="002110B0"/>
    <w:rsid w:val="00217499"/>
    <w:rsid w:val="00224014"/>
    <w:rsid w:val="00224BA2"/>
    <w:rsid w:val="00226D7D"/>
    <w:rsid w:val="00230379"/>
    <w:rsid w:val="00232313"/>
    <w:rsid w:val="00232E39"/>
    <w:rsid w:val="0024151A"/>
    <w:rsid w:val="00242CBD"/>
    <w:rsid w:val="00255503"/>
    <w:rsid w:val="00256A51"/>
    <w:rsid w:val="002636D3"/>
    <w:rsid w:val="00283A18"/>
    <w:rsid w:val="00285DA3"/>
    <w:rsid w:val="00286AF4"/>
    <w:rsid w:val="002A0FD8"/>
    <w:rsid w:val="002A1758"/>
    <w:rsid w:val="002A2E3C"/>
    <w:rsid w:val="002A504F"/>
    <w:rsid w:val="002B0812"/>
    <w:rsid w:val="002C0A62"/>
    <w:rsid w:val="002C1AE3"/>
    <w:rsid w:val="002D1A85"/>
    <w:rsid w:val="002D475D"/>
    <w:rsid w:val="002D7294"/>
    <w:rsid w:val="002E1936"/>
    <w:rsid w:val="002F0F34"/>
    <w:rsid w:val="002F5164"/>
    <w:rsid w:val="0030273C"/>
    <w:rsid w:val="003163A4"/>
    <w:rsid w:val="00316837"/>
    <w:rsid w:val="00323B7F"/>
    <w:rsid w:val="003321C2"/>
    <w:rsid w:val="00342C54"/>
    <w:rsid w:val="0034401C"/>
    <w:rsid w:val="00354384"/>
    <w:rsid w:val="00356A59"/>
    <w:rsid w:val="00365D36"/>
    <w:rsid w:val="0036713D"/>
    <w:rsid w:val="00367741"/>
    <w:rsid w:val="00370C43"/>
    <w:rsid w:val="00380649"/>
    <w:rsid w:val="00386A0B"/>
    <w:rsid w:val="00386CFA"/>
    <w:rsid w:val="0038782D"/>
    <w:rsid w:val="00393A0B"/>
    <w:rsid w:val="003958B1"/>
    <w:rsid w:val="00395D6F"/>
    <w:rsid w:val="003A1FA1"/>
    <w:rsid w:val="003A3ECE"/>
    <w:rsid w:val="003A7191"/>
    <w:rsid w:val="003A7C9D"/>
    <w:rsid w:val="003B6366"/>
    <w:rsid w:val="003C4F65"/>
    <w:rsid w:val="003D0B28"/>
    <w:rsid w:val="003D2B14"/>
    <w:rsid w:val="003D6DBC"/>
    <w:rsid w:val="003E6B9F"/>
    <w:rsid w:val="003F07BA"/>
    <w:rsid w:val="003F1852"/>
    <w:rsid w:val="003F3F28"/>
    <w:rsid w:val="003F5306"/>
    <w:rsid w:val="003F6B5F"/>
    <w:rsid w:val="004013C9"/>
    <w:rsid w:val="00404BA8"/>
    <w:rsid w:val="004061E7"/>
    <w:rsid w:val="004063B2"/>
    <w:rsid w:val="00410A42"/>
    <w:rsid w:val="00413143"/>
    <w:rsid w:val="00415074"/>
    <w:rsid w:val="00416A35"/>
    <w:rsid w:val="00421B5E"/>
    <w:rsid w:val="00427097"/>
    <w:rsid w:val="00432A85"/>
    <w:rsid w:val="004510A1"/>
    <w:rsid w:val="004524A3"/>
    <w:rsid w:val="0045435E"/>
    <w:rsid w:val="00455991"/>
    <w:rsid w:val="00457A5E"/>
    <w:rsid w:val="0046317D"/>
    <w:rsid w:val="00463B64"/>
    <w:rsid w:val="00464423"/>
    <w:rsid w:val="00470E71"/>
    <w:rsid w:val="00474087"/>
    <w:rsid w:val="004749C4"/>
    <w:rsid w:val="00475E78"/>
    <w:rsid w:val="0047672D"/>
    <w:rsid w:val="004769A3"/>
    <w:rsid w:val="00480184"/>
    <w:rsid w:val="00494A20"/>
    <w:rsid w:val="004B17EF"/>
    <w:rsid w:val="004B1AF6"/>
    <w:rsid w:val="004D154F"/>
    <w:rsid w:val="004E1EB5"/>
    <w:rsid w:val="004E4802"/>
    <w:rsid w:val="004E7212"/>
    <w:rsid w:val="004F4677"/>
    <w:rsid w:val="004F69CD"/>
    <w:rsid w:val="00500EC5"/>
    <w:rsid w:val="005027D0"/>
    <w:rsid w:val="0050368C"/>
    <w:rsid w:val="005052EC"/>
    <w:rsid w:val="0051108A"/>
    <w:rsid w:val="00513D72"/>
    <w:rsid w:val="00514B38"/>
    <w:rsid w:val="00515808"/>
    <w:rsid w:val="0051756E"/>
    <w:rsid w:val="00521F32"/>
    <w:rsid w:val="00522BC4"/>
    <w:rsid w:val="005261AC"/>
    <w:rsid w:val="00526EBC"/>
    <w:rsid w:val="00535E4F"/>
    <w:rsid w:val="00543076"/>
    <w:rsid w:val="005431B4"/>
    <w:rsid w:val="00543534"/>
    <w:rsid w:val="0054589B"/>
    <w:rsid w:val="00545975"/>
    <w:rsid w:val="00555CB3"/>
    <w:rsid w:val="005578C3"/>
    <w:rsid w:val="00584FEA"/>
    <w:rsid w:val="005905EC"/>
    <w:rsid w:val="005958E1"/>
    <w:rsid w:val="0059782D"/>
    <w:rsid w:val="005A43E7"/>
    <w:rsid w:val="005A7440"/>
    <w:rsid w:val="005C0DC5"/>
    <w:rsid w:val="005C1774"/>
    <w:rsid w:val="005C7174"/>
    <w:rsid w:val="005D1544"/>
    <w:rsid w:val="005D2E06"/>
    <w:rsid w:val="005D43E5"/>
    <w:rsid w:val="005D4C9C"/>
    <w:rsid w:val="005E5309"/>
    <w:rsid w:val="005E73B7"/>
    <w:rsid w:val="005F6BC1"/>
    <w:rsid w:val="006019F7"/>
    <w:rsid w:val="006057F5"/>
    <w:rsid w:val="00610220"/>
    <w:rsid w:val="0061218B"/>
    <w:rsid w:val="00616BFC"/>
    <w:rsid w:val="00630AD2"/>
    <w:rsid w:val="006316C4"/>
    <w:rsid w:val="00633536"/>
    <w:rsid w:val="00633BE1"/>
    <w:rsid w:val="0063744E"/>
    <w:rsid w:val="00637E52"/>
    <w:rsid w:val="00651743"/>
    <w:rsid w:val="00665EC8"/>
    <w:rsid w:val="00687E92"/>
    <w:rsid w:val="00690314"/>
    <w:rsid w:val="00690F11"/>
    <w:rsid w:val="006B4E8C"/>
    <w:rsid w:val="006C0499"/>
    <w:rsid w:val="006C7403"/>
    <w:rsid w:val="006E2FB8"/>
    <w:rsid w:val="006F07FB"/>
    <w:rsid w:val="006F7EF2"/>
    <w:rsid w:val="00700CF0"/>
    <w:rsid w:val="00701BBA"/>
    <w:rsid w:val="00701D2B"/>
    <w:rsid w:val="0070404A"/>
    <w:rsid w:val="00712437"/>
    <w:rsid w:val="00723F99"/>
    <w:rsid w:val="007253F4"/>
    <w:rsid w:val="00732F4C"/>
    <w:rsid w:val="00737FE7"/>
    <w:rsid w:val="00740399"/>
    <w:rsid w:val="00743509"/>
    <w:rsid w:val="00744A56"/>
    <w:rsid w:val="00745A50"/>
    <w:rsid w:val="00754BD6"/>
    <w:rsid w:val="00756BCC"/>
    <w:rsid w:val="0076528E"/>
    <w:rsid w:val="00775232"/>
    <w:rsid w:val="00775878"/>
    <w:rsid w:val="007858BC"/>
    <w:rsid w:val="00787BB0"/>
    <w:rsid w:val="00791E1E"/>
    <w:rsid w:val="007A676F"/>
    <w:rsid w:val="007B4254"/>
    <w:rsid w:val="007C1E35"/>
    <w:rsid w:val="007E14AF"/>
    <w:rsid w:val="007E2570"/>
    <w:rsid w:val="007F03A4"/>
    <w:rsid w:val="007F28A5"/>
    <w:rsid w:val="007F2DC9"/>
    <w:rsid w:val="007F6BB1"/>
    <w:rsid w:val="007F6D64"/>
    <w:rsid w:val="0080501E"/>
    <w:rsid w:val="00810A3E"/>
    <w:rsid w:val="00812E81"/>
    <w:rsid w:val="0081324A"/>
    <w:rsid w:val="00821E99"/>
    <w:rsid w:val="00824230"/>
    <w:rsid w:val="00826FF1"/>
    <w:rsid w:val="0083797F"/>
    <w:rsid w:val="00847FD5"/>
    <w:rsid w:val="00861E56"/>
    <w:rsid w:val="0086641C"/>
    <w:rsid w:val="008765AE"/>
    <w:rsid w:val="00877164"/>
    <w:rsid w:val="00882AC9"/>
    <w:rsid w:val="008A1205"/>
    <w:rsid w:val="008A20A3"/>
    <w:rsid w:val="008A2692"/>
    <w:rsid w:val="008A2BE7"/>
    <w:rsid w:val="008A50D2"/>
    <w:rsid w:val="008B02C8"/>
    <w:rsid w:val="008C00B7"/>
    <w:rsid w:val="008C582D"/>
    <w:rsid w:val="008C65B1"/>
    <w:rsid w:val="008D0EB6"/>
    <w:rsid w:val="008D3AB8"/>
    <w:rsid w:val="008E7761"/>
    <w:rsid w:val="008F0019"/>
    <w:rsid w:val="009020CE"/>
    <w:rsid w:val="00902F49"/>
    <w:rsid w:val="0090615D"/>
    <w:rsid w:val="009064EA"/>
    <w:rsid w:val="00910FDC"/>
    <w:rsid w:val="00913FF3"/>
    <w:rsid w:val="00917647"/>
    <w:rsid w:val="00922AC5"/>
    <w:rsid w:val="0093343C"/>
    <w:rsid w:val="00951D6F"/>
    <w:rsid w:val="0095315F"/>
    <w:rsid w:val="00970AA9"/>
    <w:rsid w:val="00972931"/>
    <w:rsid w:val="00974E34"/>
    <w:rsid w:val="00980CD0"/>
    <w:rsid w:val="00986696"/>
    <w:rsid w:val="00990D1E"/>
    <w:rsid w:val="00992C9F"/>
    <w:rsid w:val="009A3E97"/>
    <w:rsid w:val="009D0B24"/>
    <w:rsid w:val="009D5B8D"/>
    <w:rsid w:val="009E0647"/>
    <w:rsid w:val="009E68A7"/>
    <w:rsid w:val="009F1BA6"/>
    <w:rsid w:val="00A071D3"/>
    <w:rsid w:val="00A118E5"/>
    <w:rsid w:val="00A16681"/>
    <w:rsid w:val="00A20367"/>
    <w:rsid w:val="00A26768"/>
    <w:rsid w:val="00A27D9F"/>
    <w:rsid w:val="00A374A0"/>
    <w:rsid w:val="00A47396"/>
    <w:rsid w:val="00A56C1A"/>
    <w:rsid w:val="00A6602B"/>
    <w:rsid w:val="00A72F3E"/>
    <w:rsid w:val="00A72F53"/>
    <w:rsid w:val="00A73532"/>
    <w:rsid w:val="00A73CC6"/>
    <w:rsid w:val="00A77BA4"/>
    <w:rsid w:val="00A902A6"/>
    <w:rsid w:val="00AA2A97"/>
    <w:rsid w:val="00AA2D75"/>
    <w:rsid w:val="00AB36B0"/>
    <w:rsid w:val="00AC6BD4"/>
    <w:rsid w:val="00AD36CE"/>
    <w:rsid w:val="00AD3A4D"/>
    <w:rsid w:val="00AD6640"/>
    <w:rsid w:val="00AF0432"/>
    <w:rsid w:val="00AF3EF8"/>
    <w:rsid w:val="00AF58D9"/>
    <w:rsid w:val="00B03113"/>
    <w:rsid w:val="00B13CDE"/>
    <w:rsid w:val="00B25834"/>
    <w:rsid w:val="00B3016E"/>
    <w:rsid w:val="00B40B7D"/>
    <w:rsid w:val="00B605A4"/>
    <w:rsid w:val="00B632AD"/>
    <w:rsid w:val="00B81FCA"/>
    <w:rsid w:val="00B8530C"/>
    <w:rsid w:val="00B85DEF"/>
    <w:rsid w:val="00BA46D9"/>
    <w:rsid w:val="00BB0183"/>
    <w:rsid w:val="00BB0C46"/>
    <w:rsid w:val="00BB465F"/>
    <w:rsid w:val="00BB5EFB"/>
    <w:rsid w:val="00BC2C82"/>
    <w:rsid w:val="00BC5B07"/>
    <w:rsid w:val="00BE0154"/>
    <w:rsid w:val="00BE2FE2"/>
    <w:rsid w:val="00BE484E"/>
    <w:rsid w:val="00BE5619"/>
    <w:rsid w:val="00C04B42"/>
    <w:rsid w:val="00C072F1"/>
    <w:rsid w:val="00C13B03"/>
    <w:rsid w:val="00C16AB1"/>
    <w:rsid w:val="00C211C8"/>
    <w:rsid w:val="00C21BA0"/>
    <w:rsid w:val="00C2332D"/>
    <w:rsid w:val="00C2575E"/>
    <w:rsid w:val="00C26B6E"/>
    <w:rsid w:val="00C27BF2"/>
    <w:rsid w:val="00C3013F"/>
    <w:rsid w:val="00C309C5"/>
    <w:rsid w:val="00C35748"/>
    <w:rsid w:val="00C40F94"/>
    <w:rsid w:val="00C41810"/>
    <w:rsid w:val="00C43920"/>
    <w:rsid w:val="00C51F7D"/>
    <w:rsid w:val="00C52F1F"/>
    <w:rsid w:val="00C61725"/>
    <w:rsid w:val="00C62800"/>
    <w:rsid w:val="00C65F30"/>
    <w:rsid w:val="00C67CF4"/>
    <w:rsid w:val="00C712B5"/>
    <w:rsid w:val="00C932CF"/>
    <w:rsid w:val="00C94D71"/>
    <w:rsid w:val="00C96215"/>
    <w:rsid w:val="00CA12F0"/>
    <w:rsid w:val="00CA417F"/>
    <w:rsid w:val="00CB1680"/>
    <w:rsid w:val="00CB1770"/>
    <w:rsid w:val="00CB4B74"/>
    <w:rsid w:val="00CC0202"/>
    <w:rsid w:val="00CC3040"/>
    <w:rsid w:val="00CC66AC"/>
    <w:rsid w:val="00CD2712"/>
    <w:rsid w:val="00CD7E2F"/>
    <w:rsid w:val="00CE1C3F"/>
    <w:rsid w:val="00CE47BC"/>
    <w:rsid w:val="00CE6313"/>
    <w:rsid w:val="00CF27EE"/>
    <w:rsid w:val="00CF36E6"/>
    <w:rsid w:val="00CF3901"/>
    <w:rsid w:val="00D00B9D"/>
    <w:rsid w:val="00D02DF5"/>
    <w:rsid w:val="00D030E1"/>
    <w:rsid w:val="00D03B96"/>
    <w:rsid w:val="00D058A4"/>
    <w:rsid w:val="00D06602"/>
    <w:rsid w:val="00D17478"/>
    <w:rsid w:val="00D23D68"/>
    <w:rsid w:val="00D31C3B"/>
    <w:rsid w:val="00D3346E"/>
    <w:rsid w:val="00D36FDA"/>
    <w:rsid w:val="00D54E63"/>
    <w:rsid w:val="00D62B67"/>
    <w:rsid w:val="00D63B06"/>
    <w:rsid w:val="00D7705D"/>
    <w:rsid w:val="00D90054"/>
    <w:rsid w:val="00D92673"/>
    <w:rsid w:val="00DA3757"/>
    <w:rsid w:val="00DA4EEF"/>
    <w:rsid w:val="00DB3174"/>
    <w:rsid w:val="00DB4ABC"/>
    <w:rsid w:val="00DB54F3"/>
    <w:rsid w:val="00DB65A8"/>
    <w:rsid w:val="00DC1DD3"/>
    <w:rsid w:val="00DC27F6"/>
    <w:rsid w:val="00DC49C8"/>
    <w:rsid w:val="00DC5005"/>
    <w:rsid w:val="00DC5C7A"/>
    <w:rsid w:val="00DD7B1E"/>
    <w:rsid w:val="00DE0C76"/>
    <w:rsid w:val="00DE6479"/>
    <w:rsid w:val="00DF0049"/>
    <w:rsid w:val="00DF3D10"/>
    <w:rsid w:val="00DF45F5"/>
    <w:rsid w:val="00E03B2E"/>
    <w:rsid w:val="00E07332"/>
    <w:rsid w:val="00E122EE"/>
    <w:rsid w:val="00E20F49"/>
    <w:rsid w:val="00E20FE1"/>
    <w:rsid w:val="00E21A50"/>
    <w:rsid w:val="00E23D84"/>
    <w:rsid w:val="00E25F9A"/>
    <w:rsid w:val="00E31708"/>
    <w:rsid w:val="00E32A9D"/>
    <w:rsid w:val="00E42CD0"/>
    <w:rsid w:val="00E43E8E"/>
    <w:rsid w:val="00E44F48"/>
    <w:rsid w:val="00E51055"/>
    <w:rsid w:val="00E52DFD"/>
    <w:rsid w:val="00E65539"/>
    <w:rsid w:val="00E73964"/>
    <w:rsid w:val="00E85B12"/>
    <w:rsid w:val="00E91FEC"/>
    <w:rsid w:val="00EA0A6D"/>
    <w:rsid w:val="00EA31A5"/>
    <w:rsid w:val="00EA3757"/>
    <w:rsid w:val="00EB0687"/>
    <w:rsid w:val="00EB6776"/>
    <w:rsid w:val="00EC351A"/>
    <w:rsid w:val="00EC3B86"/>
    <w:rsid w:val="00EC5321"/>
    <w:rsid w:val="00ED3B96"/>
    <w:rsid w:val="00ED62E9"/>
    <w:rsid w:val="00EF1C4E"/>
    <w:rsid w:val="00F0409A"/>
    <w:rsid w:val="00F1025B"/>
    <w:rsid w:val="00F13752"/>
    <w:rsid w:val="00F13C00"/>
    <w:rsid w:val="00F170DA"/>
    <w:rsid w:val="00F21141"/>
    <w:rsid w:val="00F22B3F"/>
    <w:rsid w:val="00F2687C"/>
    <w:rsid w:val="00F3343C"/>
    <w:rsid w:val="00F356E0"/>
    <w:rsid w:val="00F41913"/>
    <w:rsid w:val="00F42AFE"/>
    <w:rsid w:val="00F44055"/>
    <w:rsid w:val="00F51F2A"/>
    <w:rsid w:val="00F6108F"/>
    <w:rsid w:val="00F62F14"/>
    <w:rsid w:val="00F65C2F"/>
    <w:rsid w:val="00F73B6C"/>
    <w:rsid w:val="00F7640F"/>
    <w:rsid w:val="00F87103"/>
    <w:rsid w:val="00F9233E"/>
    <w:rsid w:val="00F9270E"/>
    <w:rsid w:val="00FA1B87"/>
    <w:rsid w:val="00FA5FEB"/>
    <w:rsid w:val="00FB5505"/>
    <w:rsid w:val="00FC03C3"/>
    <w:rsid w:val="00FC2421"/>
    <w:rsid w:val="00FD2E8D"/>
    <w:rsid w:val="00FD61DD"/>
    <w:rsid w:val="00FE0DEA"/>
    <w:rsid w:val="00FE258B"/>
    <w:rsid w:val="00FE32BA"/>
    <w:rsid w:val="00FE35CB"/>
    <w:rsid w:val="00FF2966"/>
    <w:rsid w:val="2DB24AC2"/>
    <w:rsid w:val="74BE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B7"/>
    <w:pPr>
      <w:widowControl w:val="0"/>
      <w:jc w:val="both"/>
    </w:pPr>
    <w:rPr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E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E71"/>
    <w:rPr>
      <w:color w:val="000000" w:themeColor="text1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70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70E71"/>
    <w:rPr>
      <w:color w:val="000000" w:themeColor="text1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70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70E71"/>
    <w:rPr>
      <w:color w:val="000000" w:themeColor="text1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70E7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0E71"/>
    <w:rPr>
      <w:color w:val="800080"/>
      <w:u w:val="single"/>
    </w:rPr>
  </w:style>
  <w:style w:type="paragraph" w:customStyle="1" w:styleId="font5">
    <w:name w:val="font5"/>
    <w:basedOn w:val="a"/>
    <w:rsid w:val="00470E71"/>
    <w:pPr>
      <w:widowControl/>
      <w:spacing w:before="100" w:beforeAutospacing="1" w:after="100" w:afterAutospacing="1"/>
      <w:jc w:val="left"/>
    </w:pPr>
    <w:rPr>
      <w:rFonts w:ascii="宋体" w:eastAsia="宋体" w:hAnsi="宋体"/>
      <w:b/>
      <w:bCs/>
      <w:color w:val="auto"/>
      <w:sz w:val="18"/>
      <w:szCs w:val="18"/>
    </w:rPr>
  </w:style>
  <w:style w:type="paragraph" w:customStyle="1" w:styleId="xl173">
    <w:name w:val="xl173"/>
    <w:basedOn w:val="a"/>
    <w:rsid w:val="00470E7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74">
    <w:name w:val="xl174"/>
    <w:basedOn w:val="a"/>
    <w:rsid w:val="00470E71"/>
    <w:pPr>
      <w:widowControl/>
      <w:shd w:val="clear" w:color="000000" w:fill="4F81BD"/>
      <w:spacing w:before="100" w:beforeAutospacing="1" w:after="100" w:afterAutospacing="1"/>
      <w:jc w:val="left"/>
      <w:textAlignment w:val="center"/>
    </w:pPr>
    <w:rPr>
      <w:rFonts w:ascii="宋体" w:eastAsia="宋体" w:hAnsi="宋体"/>
      <w:b/>
      <w:bCs/>
      <w:color w:val="auto"/>
      <w:sz w:val="18"/>
      <w:szCs w:val="18"/>
    </w:rPr>
  </w:style>
  <w:style w:type="paragraph" w:customStyle="1" w:styleId="xl175">
    <w:name w:val="xl175"/>
    <w:basedOn w:val="a"/>
    <w:rsid w:val="00470E7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76">
    <w:name w:val="xl176"/>
    <w:basedOn w:val="a"/>
    <w:rsid w:val="00470E71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77">
    <w:name w:val="xl177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b/>
      <w:bCs/>
      <w:color w:val="auto"/>
      <w:sz w:val="18"/>
      <w:szCs w:val="18"/>
    </w:rPr>
  </w:style>
  <w:style w:type="paragraph" w:customStyle="1" w:styleId="xl178">
    <w:name w:val="xl178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b/>
      <w:bCs/>
      <w:color w:val="auto"/>
      <w:sz w:val="18"/>
      <w:szCs w:val="18"/>
    </w:rPr>
  </w:style>
  <w:style w:type="paragraph" w:customStyle="1" w:styleId="xl179">
    <w:name w:val="xl179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80">
    <w:name w:val="xl180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81">
    <w:name w:val="xl181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82">
    <w:name w:val="xl182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83">
    <w:name w:val="xl183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84">
    <w:name w:val="xl184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85">
    <w:name w:val="xl185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86">
    <w:name w:val="xl186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87">
    <w:name w:val="xl187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88">
    <w:name w:val="xl188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89">
    <w:name w:val="xl189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90">
    <w:name w:val="xl190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91">
    <w:name w:val="xl191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92">
    <w:name w:val="xl192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93">
    <w:name w:val="xl193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94">
    <w:name w:val="xl194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95">
    <w:name w:val="xl195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96">
    <w:name w:val="xl196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97">
    <w:name w:val="xl197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98">
    <w:name w:val="xl198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199">
    <w:name w:val="xl199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00">
    <w:name w:val="xl200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01">
    <w:name w:val="xl201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02">
    <w:name w:val="xl202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03">
    <w:name w:val="xl203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04">
    <w:name w:val="xl204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05">
    <w:name w:val="xl205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06">
    <w:name w:val="xl206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07">
    <w:name w:val="xl207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08">
    <w:name w:val="xl208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09">
    <w:name w:val="xl209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10">
    <w:name w:val="xl210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11">
    <w:name w:val="xl211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12">
    <w:name w:val="xl212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13">
    <w:name w:val="xl213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14">
    <w:name w:val="xl214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15">
    <w:name w:val="xl215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16">
    <w:name w:val="xl216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17">
    <w:name w:val="xl217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18">
    <w:name w:val="xl218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19">
    <w:name w:val="xl219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20">
    <w:name w:val="xl220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21">
    <w:name w:val="xl221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22">
    <w:name w:val="xl222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23">
    <w:name w:val="xl223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24">
    <w:name w:val="xl224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25">
    <w:name w:val="xl225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26">
    <w:name w:val="xl226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27">
    <w:name w:val="xl227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28">
    <w:name w:val="xl228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29">
    <w:name w:val="xl229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230">
    <w:name w:val="xl230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31">
    <w:name w:val="xl231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32">
    <w:name w:val="xl232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33">
    <w:name w:val="xl233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34">
    <w:name w:val="xl234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35">
    <w:name w:val="xl235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36">
    <w:name w:val="xl236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37">
    <w:name w:val="xl237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38">
    <w:name w:val="xl238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39">
    <w:name w:val="xl239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40">
    <w:name w:val="xl240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41">
    <w:name w:val="xl241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42">
    <w:name w:val="xl242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43">
    <w:name w:val="xl243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44">
    <w:name w:val="xl244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45">
    <w:name w:val="xl245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46">
    <w:name w:val="xl246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47">
    <w:name w:val="xl247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48">
    <w:name w:val="xl248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49">
    <w:name w:val="xl249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50">
    <w:name w:val="xl250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51">
    <w:name w:val="xl251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52">
    <w:name w:val="xl252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53">
    <w:name w:val="xl253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54">
    <w:name w:val="xl254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55">
    <w:name w:val="xl255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56">
    <w:name w:val="xl256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57">
    <w:name w:val="xl257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58">
    <w:name w:val="xl258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59">
    <w:name w:val="xl259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60">
    <w:name w:val="xl260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61">
    <w:name w:val="xl261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62">
    <w:name w:val="xl262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63">
    <w:name w:val="xl263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64">
    <w:name w:val="xl264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65">
    <w:name w:val="xl265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66">
    <w:name w:val="xl266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67">
    <w:name w:val="xl267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68">
    <w:name w:val="xl268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69">
    <w:name w:val="xl269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xl270">
    <w:name w:val="xl270"/>
    <w:basedOn w:val="a"/>
    <w:rsid w:val="00470E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/>
      <w:color w:val="auto"/>
      <w:sz w:val="18"/>
      <w:szCs w:val="18"/>
    </w:rPr>
  </w:style>
  <w:style w:type="paragraph" w:customStyle="1" w:styleId="font6">
    <w:name w:val="font6"/>
    <w:basedOn w:val="a"/>
    <w:rsid w:val="00E51055"/>
    <w:pPr>
      <w:widowControl/>
      <w:spacing w:before="100" w:beforeAutospacing="1" w:after="100" w:afterAutospacing="1"/>
      <w:jc w:val="left"/>
    </w:pPr>
    <w:rPr>
      <w:rFonts w:ascii="宋体" w:eastAsia="宋体" w:hAnsi="宋体"/>
      <w:b/>
      <w:bCs/>
      <w:color w:val="auto"/>
      <w:sz w:val="18"/>
      <w:szCs w:val="18"/>
    </w:rPr>
  </w:style>
  <w:style w:type="paragraph" w:customStyle="1" w:styleId="xl149">
    <w:name w:val="xl149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50">
    <w:name w:val="xl150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51">
    <w:name w:val="xl151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52">
    <w:name w:val="xl152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53">
    <w:name w:val="xl153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54">
    <w:name w:val="xl154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55">
    <w:name w:val="xl155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56">
    <w:name w:val="xl156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57">
    <w:name w:val="xl157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58">
    <w:name w:val="xl158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/>
      <w:color w:val="auto"/>
      <w:sz w:val="18"/>
      <w:szCs w:val="18"/>
    </w:rPr>
  </w:style>
  <w:style w:type="paragraph" w:customStyle="1" w:styleId="xl159">
    <w:name w:val="xl159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60">
    <w:name w:val="xl160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61">
    <w:name w:val="xl161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62">
    <w:name w:val="xl162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63">
    <w:name w:val="xl163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64">
    <w:name w:val="xl164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65">
    <w:name w:val="xl165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66">
    <w:name w:val="xl166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67">
    <w:name w:val="xl167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68">
    <w:name w:val="xl168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69">
    <w:name w:val="xl169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70">
    <w:name w:val="xl170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71">
    <w:name w:val="xl171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paragraph" w:customStyle="1" w:styleId="xl172">
    <w:name w:val="xl172"/>
    <w:basedOn w:val="a"/>
    <w:rsid w:val="00CF39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/>
      <w:color w:val="auto"/>
      <w:sz w:val="18"/>
      <w:szCs w:val="18"/>
    </w:rPr>
  </w:style>
  <w:style w:type="table" w:styleId="a8">
    <w:name w:val="Table Grid"/>
    <w:basedOn w:val="a1"/>
    <w:uiPriority w:val="59"/>
    <w:rsid w:val="005D43E5"/>
    <w:pPr>
      <w:ind w:leftChars="22" w:left="22" w:firstLine="408"/>
    </w:pPr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0FD6B0-676F-49C5-A5FF-D6140086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1829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冯思然</dc:creator>
  <cp:lastModifiedBy>liuj</cp:lastModifiedBy>
  <cp:revision>5</cp:revision>
  <dcterms:created xsi:type="dcterms:W3CDTF">2017-04-14T09:55:00Z</dcterms:created>
  <dcterms:modified xsi:type="dcterms:W3CDTF">2017-04-14T09:57:00Z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